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8E0B9E">
      <w:pPr>
        <w:rPr>
          <w:b/>
          <w:sz w:val="28"/>
          <w:szCs w:val="28"/>
        </w:rPr>
      </w:pPr>
      <w:r>
        <w:rPr>
          <w:b/>
          <w:sz w:val="28"/>
          <w:szCs w:val="28"/>
        </w:rPr>
        <w:t>Exponents Day 2</w:t>
      </w:r>
    </w:p>
    <w:p w:rsidR="00497E21" w:rsidRDefault="00497E21">
      <w:pPr>
        <w:rPr>
          <w:b/>
          <w:sz w:val="28"/>
          <w:szCs w:val="28"/>
        </w:rPr>
      </w:pPr>
      <w:r>
        <w:rPr>
          <w:b/>
          <w:sz w:val="28"/>
          <w:szCs w:val="28"/>
        </w:rPr>
        <w:t>**You do not have to rationalize any denominators**</w:t>
      </w:r>
    </w:p>
    <w:p w:rsidR="008E0B9E" w:rsidRDefault="008E0B9E">
      <w:pPr>
        <w:rPr>
          <w:b/>
          <w:sz w:val="28"/>
          <w:szCs w:val="28"/>
        </w:rPr>
      </w:pPr>
      <w:r>
        <w:rPr>
          <w:b/>
          <w:sz w:val="28"/>
          <w:szCs w:val="28"/>
        </w:rPr>
        <w:t>Convert the following fractional exponents to radical expressions.</w:t>
      </w:r>
    </w:p>
    <w:p w:rsidR="008E0B9E" w:rsidRPr="00ED37D9" w:rsidRDefault="00ED37D9" w:rsidP="00ED37D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D37D9">
        <w:rPr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</m:sup>
        </m:sSup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 xml:space="preserve">2.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</m:sup>
        </m:sSup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 xml:space="preserve">3.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</m:sup>
        </m:sSup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 xml:space="preserve">4. 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</m:oMath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</w:rPr>
        <w:tab/>
        <w:t xml:space="preserve">5.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+1</m:t>
            </m:r>
          </m:sup>
        </m:sSup>
      </m:oMath>
    </w:p>
    <w:p w:rsidR="008E0B9E" w:rsidRDefault="008E0B9E">
      <w:pPr>
        <w:rPr>
          <w:b/>
          <w:sz w:val="28"/>
          <w:szCs w:val="28"/>
        </w:rPr>
      </w:pPr>
    </w:p>
    <w:p w:rsidR="00ED37D9" w:rsidRDefault="00ED37D9">
      <w:pPr>
        <w:rPr>
          <w:b/>
          <w:sz w:val="28"/>
          <w:szCs w:val="28"/>
        </w:rPr>
      </w:pPr>
    </w:p>
    <w:p w:rsidR="00ED37D9" w:rsidRDefault="00ED37D9">
      <w:pPr>
        <w:rPr>
          <w:b/>
          <w:sz w:val="28"/>
          <w:szCs w:val="28"/>
        </w:rPr>
      </w:pPr>
    </w:p>
    <w:p w:rsidR="00ED37D9" w:rsidRDefault="00ED37D9">
      <w:pPr>
        <w:rPr>
          <w:b/>
          <w:sz w:val="28"/>
          <w:szCs w:val="28"/>
        </w:rPr>
      </w:pPr>
      <w:r>
        <w:rPr>
          <w:b/>
          <w:sz w:val="28"/>
          <w:szCs w:val="28"/>
        </w:rPr>
        <w:t>Convert the following radial expressions to fractional exponents.</w:t>
      </w:r>
    </w:p>
    <w:p w:rsidR="008E0B9E" w:rsidRPr="00497E21" w:rsidRDefault="00ED37D9" w:rsidP="00ED37D9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6. 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</m:rad>
      </m:oMath>
      <w:r>
        <w:rPr>
          <w:rFonts w:eastAsiaTheme="minorEastAsia"/>
          <w:sz w:val="28"/>
          <w:szCs w:val="28"/>
        </w:rPr>
        <w:tab/>
        <w:t xml:space="preserve">7. 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>
        <w:rPr>
          <w:rFonts w:eastAsiaTheme="minorEastAsia"/>
          <w:sz w:val="28"/>
          <w:szCs w:val="28"/>
        </w:rPr>
        <w:tab/>
      </w:r>
      <w:r w:rsidR="00497E21">
        <w:rPr>
          <w:rFonts w:eastAsiaTheme="minorEastAsia"/>
          <w:sz w:val="28"/>
          <w:szCs w:val="28"/>
        </w:rPr>
        <w:t>8.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r>
          <w:rPr>
            <w:rFonts w:ascii="Cambria Math" w:hAnsi="Cambria Math"/>
            <w:sz w:val="28"/>
            <w:szCs w:val="28"/>
          </w:rPr>
          <m:t>-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6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e>
        </m:rad>
      </m:oMath>
      <w:r w:rsidR="00497E21">
        <w:rPr>
          <w:rFonts w:eastAsiaTheme="minorEastAsia"/>
          <w:sz w:val="28"/>
          <w:szCs w:val="28"/>
        </w:rPr>
        <w:tab/>
      </w:r>
      <w:r w:rsidR="00497E21">
        <w:rPr>
          <w:rFonts w:eastAsiaTheme="minorEastAsia"/>
          <w:sz w:val="28"/>
          <w:szCs w:val="28"/>
        </w:rPr>
        <w:tab/>
      </w:r>
      <w:bookmarkStart w:id="0" w:name="_GoBack"/>
      <w:bookmarkEnd w:id="0"/>
      <w:r w:rsidR="00497E21">
        <w:rPr>
          <w:rFonts w:eastAsiaTheme="minorEastAsia"/>
          <w:sz w:val="28"/>
          <w:szCs w:val="28"/>
        </w:rPr>
        <w:t>9</w:t>
      </w:r>
      <w:r>
        <w:rPr>
          <w:rFonts w:eastAsiaTheme="minorEastAsia"/>
          <w:sz w:val="28"/>
          <w:szCs w:val="28"/>
        </w:rPr>
        <w:t xml:space="preserve">.  </w:t>
      </w:r>
      <m:oMath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5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</m:den>
            </m:f>
          </m:e>
        </m:rad>
      </m:oMath>
      <w:r w:rsidR="00497E21">
        <w:rPr>
          <w:rFonts w:eastAsiaTheme="minorEastAsia"/>
          <w:sz w:val="28"/>
          <w:szCs w:val="28"/>
        </w:rPr>
        <w:tab/>
        <w:t xml:space="preserve">10. 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15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-3</m:t>
                    </m:r>
                  </m:sup>
                </m:sSup>
              </m:den>
            </m:f>
          </m:e>
        </m:rad>
      </m:oMath>
      <w:r w:rsidR="00497E21">
        <w:rPr>
          <w:rFonts w:eastAsiaTheme="minorEastAsia"/>
          <w:sz w:val="28"/>
          <w:szCs w:val="28"/>
        </w:rPr>
        <w:tab/>
      </w:r>
    </w:p>
    <w:sectPr w:rsidR="008E0B9E" w:rsidRPr="00497E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6D51"/>
    <w:multiLevelType w:val="hybridMultilevel"/>
    <w:tmpl w:val="A3601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6105E"/>
    <w:multiLevelType w:val="hybridMultilevel"/>
    <w:tmpl w:val="D638B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95A61"/>
    <w:multiLevelType w:val="hybridMultilevel"/>
    <w:tmpl w:val="EEB8B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B9E"/>
    <w:rsid w:val="000E72D4"/>
    <w:rsid w:val="0011714C"/>
    <w:rsid w:val="00497E21"/>
    <w:rsid w:val="008E0B9E"/>
    <w:rsid w:val="00E852F2"/>
    <w:rsid w:val="00ED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B9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D37D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7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B9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D37D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7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1</cp:revision>
  <dcterms:created xsi:type="dcterms:W3CDTF">2012-05-28T15:05:00Z</dcterms:created>
  <dcterms:modified xsi:type="dcterms:W3CDTF">2012-05-28T15:32:00Z</dcterms:modified>
</cp:coreProperties>
</file>